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0160E" w14:textId="77777777" w:rsidR="00326F60" w:rsidRDefault="00326F60">
      <w:pPr>
        <w:rPr>
          <w:rStyle w:val="markedcontent"/>
          <w:rFonts w:ascii="Arial" w:hAnsi="Arial" w:cs="Arial"/>
          <w:sz w:val="28"/>
          <w:szCs w:val="28"/>
        </w:rPr>
      </w:pPr>
      <w:r w:rsidRPr="00326F60">
        <w:rPr>
          <w:sz w:val="28"/>
          <w:szCs w:val="28"/>
        </w:rPr>
        <w:br/>
      </w:r>
      <w:r w:rsidRPr="00326F60">
        <w:rPr>
          <w:rStyle w:val="markedcontent"/>
          <w:b/>
          <w:bCs/>
          <w:sz w:val="32"/>
          <w:szCs w:val="32"/>
        </w:rPr>
        <w:t>Wilson Township</w:t>
      </w:r>
      <w:r w:rsidRPr="00326F60">
        <w:rPr>
          <w:b/>
          <w:bCs/>
          <w:sz w:val="32"/>
          <w:szCs w:val="32"/>
        </w:rPr>
        <w:br/>
      </w:r>
      <w:r w:rsidRPr="00326F60">
        <w:rPr>
          <w:rStyle w:val="markedcontent"/>
          <w:rFonts w:ascii="Arial" w:hAnsi="Arial" w:cs="Arial"/>
          <w:sz w:val="28"/>
          <w:szCs w:val="28"/>
        </w:rPr>
        <w:t>Project: Wolf Creek Park Pavilion</w:t>
      </w:r>
      <w:r w:rsidRPr="00326F60">
        <w:rPr>
          <w:sz w:val="28"/>
          <w:szCs w:val="28"/>
        </w:rPr>
        <w:br/>
      </w:r>
      <w:r w:rsidRPr="00326F60">
        <w:rPr>
          <w:rStyle w:val="markedcontent"/>
          <w:rFonts w:ascii="Arial" w:hAnsi="Arial" w:cs="Arial"/>
          <w:sz w:val="28"/>
          <w:szCs w:val="28"/>
        </w:rPr>
        <w:t>Grant: $ 6,640</w:t>
      </w:r>
    </w:p>
    <w:p w14:paraId="0DEA5E14" w14:textId="6565EEFD" w:rsidR="00F86B76" w:rsidRDefault="00326F60">
      <w:pPr>
        <w:rPr>
          <w:rStyle w:val="markedcontent"/>
          <w:rFonts w:ascii="Arial" w:hAnsi="Arial" w:cs="Arial"/>
          <w:sz w:val="28"/>
          <w:szCs w:val="28"/>
        </w:rPr>
      </w:pPr>
      <w:r w:rsidRPr="00326F60">
        <w:rPr>
          <w:sz w:val="28"/>
          <w:szCs w:val="28"/>
        </w:rPr>
        <w:br/>
      </w:r>
      <w:r w:rsidRPr="00326F60">
        <w:rPr>
          <w:rStyle w:val="markedcontent"/>
          <w:rFonts w:ascii="Arial" w:hAnsi="Arial" w:cs="Arial"/>
          <w:sz w:val="28"/>
          <w:szCs w:val="28"/>
        </w:rPr>
        <w:t xml:space="preserve">This grant was awarded to Wilson Township for the Wolf Creek Park Pavilion. They </w:t>
      </w:r>
      <w:proofErr w:type="gramStart"/>
      <w:r w:rsidRPr="00326F60">
        <w:rPr>
          <w:rStyle w:val="markedcontent"/>
          <w:rFonts w:ascii="Arial" w:hAnsi="Arial" w:cs="Arial"/>
          <w:sz w:val="28"/>
          <w:szCs w:val="28"/>
        </w:rPr>
        <w:t>were in need of</w:t>
      </w:r>
      <w:proofErr w:type="gramEnd"/>
      <w:r w:rsidRPr="00326F60">
        <w:rPr>
          <w:rStyle w:val="markedcontent"/>
          <w:rFonts w:ascii="Arial" w:hAnsi="Arial" w:cs="Arial"/>
          <w:sz w:val="28"/>
          <w:szCs w:val="28"/>
        </w:rPr>
        <w:t xml:space="preserve"> the pavilion in order to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326F60">
        <w:rPr>
          <w:rStyle w:val="markedcontent"/>
          <w:rFonts w:ascii="Arial" w:hAnsi="Arial" w:cs="Arial"/>
          <w:sz w:val="28"/>
          <w:szCs w:val="28"/>
        </w:rPr>
        <w:t>make the park more user friendly in all types of weather conditions. The Wolf Creek Park offers fishing, canoeing, picnic area,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326F60">
        <w:rPr>
          <w:rStyle w:val="markedcontent"/>
          <w:rFonts w:ascii="Arial" w:hAnsi="Arial" w:cs="Arial"/>
          <w:sz w:val="28"/>
          <w:szCs w:val="28"/>
        </w:rPr>
        <w:t>hiking pathways, nature observation areas along Wolf Creek for all citizens of Alpena County. Last year, some 200 -400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326F60">
        <w:rPr>
          <w:rStyle w:val="markedcontent"/>
          <w:rFonts w:ascii="Arial" w:hAnsi="Arial" w:cs="Arial"/>
          <w:sz w:val="28"/>
          <w:szCs w:val="28"/>
        </w:rPr>
        <w:t>residents utilized Wolf Creek Park.</w:t>
      </w:r>
    </w:p>
    <w:p w14:paraId="128E4D15" w14:textId="77777777" w:rsidR="00326F60" w:rsidRPr="00326F60" w:rsidRDefault="00326F60">
      <w:pPr>
        <w:rPr>
          <w:rStyle w:val="markedcontent"/>
          <w:rFonts w:ascii="Arial" w:hAnsi="Arial" w:cs="Arial"/>
          <w:sz w:val="28"/>
          <w:szCs w:val="28"/>
        </w:rPr>
      </w:pPr>
    </w:p>
    <w:p w14:paraId="675D5F7C" w14:textId="04250C6A" w:rsidR="00326F60" w:rsidRDefault="00326F60">
      <w:pPr>
        <w:rPr>
          <w:rStyle w:val="markedcontent"/>
          <w:rFonts w:ascii="Arial" w:hAnsi="Arial" w:cs="Arial"/>
        </w:rPr>
      </w:pPr>
    </w:p>
    <w:p w14:paraId="1C59F55C" w14:textId="1CD895D0" w:rsidR="00326F60" w:rsidRDefault="00326F60">
      <w:r>
        <w:rPr>
          <w:noProof/>
        </w:rPr>
        <w:drawing>
          <wp:inline distT="0" distB="0" distL="0" distR="0" wp14:anchorId="15BB634D" wp14:editId="50DD38DE">
            <wp:extent cx="5829300" cy="4257675"/>
            <wp:effectExtent l="0" t="0" r="0" b="9525"/>
            <wp:docPr id="1" name="Picture 1" descr="A picture containing building, window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ilding, window, paint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086E" w14:textId="77777777" w:rsidR="00326F60" w:rsidRDefault="00326F60">
      <w:r>
        <w:br w:type="page"/>
      </w:r>
    </w:p>
    <w:p w14:paraId="6E4309B7" w14:textId="4326EB9D" w:rsidR="00326F60" w:rsidRDefault="00326F60">
      <w:r>
        <w:rPr>
          <w:noProof/>
        </w:rPr>
        <w:lastRenderedPageBreak/>
        <w:drawing>
          <wp:inline distT="0" distB="0" distL="0" distR="0" wp14:anchorId="4729C412" wp14:editId="2853BECE">
            <wp:extent cx="5829300" cy="6191250"/>
            <wp:effectExtent l="0" t="0" r="0" b="0"/>
            <wp:docPr id="2" name="Picture 2" descr="A picture containing window, in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, indoor, build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F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F60"/>
    <w:rsid w:val="00326F60"/>
    <w:rsid w:val="00F8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76892"/>
  <w15:chartTrackingRefBased/>
  <w15:docId w15:val="{A223A29A-6FBD-4EE3-9F94-1F073F166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326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904E1E631134F8DC8C2DE05DFAB25" ma:contentTypeVersion="25" ma:contentTypeDescription="Create a new document." ma:contentTypeScope="" ma:versionID="41d7ec56c95636aaa214a6045a7c66ea">
  <xsd:schema xmlns:xsd="http://www.w3.org/2001/XMLSchema" xmlns:xs="http://www.w3.org/2001/XMLSchema" xmlns:p="http://schemas.microsoft.com/office/2006/metadata/properties" xmlns:ns1="http://schemas.microsoft.com/sharepoint/v3" xmlns:ns2="c7a5fbe1-d87b-48ab-bb89-7c5c0b1421fd" xmlns:ns3="8c03ce1d-934c-4359-b9f3-d927511c2cf7" targetNamespace="http://schemas.microsoft.com/office/2006/metadata/properties" ma:root="true" ma:fieldsID="992709ff98a5b93cb1edc1c788c6d2e7" ns1:_="" ns2:_="" ns3:_="">
    <xsd:import namespace="http://schemas.microsoft.com/sharepoint/v3"/>
    <xsd:import namespace="c7a5fbe1-d87b-48ab-bb89-7c5c0b1421fd"/>
    <xsd:import namespace="8c03ce1d-934c-4359-b9f3-d927511c2c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Project_x0020_Type" minOccurs="0"/>
                <xsd:element ref="ns3:Start_x0020_Date" minOccurs="0"/>
                <xsd:element ref="ns3:xqep" minOccurs="0"/>
                <xsd:element ref="ns3:Product" minOccurs="0"/>
                <xsd:element ref="ns3:St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5fbe1-d87b-48ab-bb89-7c5c0b142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0c47e7f4-1f4a-4b3f-9d04-3cc16ce4a9fa}" ma:internalName="TaxCatchAll" ma:showField="CatchAllData" ma:web="c7a5fbe1-d87b-48ab-bb89-7c5c0b142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3ce1d-934c-4359-b9f3-d927511c2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Project_x0020_Type" ma:index="22" nillable="true" ma:displayName="Project Type" ma:format="Dropdown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ivicClerk"/>
                    <xsd:enumeration value="CivicConnect"/>
                    <xsd:enumeration value="CivicHR ATS"/>
                    <xsd:enumeration value="CivicHR Onboarding"/>
                    <xsd:enumeration value="CivicHR PM"/>
                    <xsd:enumeration value="CivicReady"/>
                    <xsd:enumeration value="CivicRec"/>
                    <xsd:enumeration value="CivicEngage Standard"/>
                    <xsd:enumeration value="CivicEngage Premium"/>
                    <xsd:enumeration value="CivicEngage Ultimate"/>
                    <xsd:enumeration value="CivicEngage V5 Redesign"/>
                    <xsd:enumeration value="CivicEngage V4 Redesign"/>
                    <xsd:enumeration value="CivicEngage Legacy Premium"/>
                    <xsd:enumeration value="CivicEngage DHP"/>
                    <xsd:enumeration value="CivicEngage Subsite"/>
                  </xsd:restriction>
                </xsd:simpleType>
              </xsd:element>
            </xsd:sequence>
          </xsd:extension>
        </xsd:complexContent>
      </xsd:complexType>
    </xsd:element>
    <xsd:element name="Start_x0020_Date" ma:index="23" nillable="true" ma:displayName="Start Date" ma:format="DateOnly" ma:internalName="Start_x0020_Date">
      <xsd:simpleType>
        <xsd:restriction base="dms:DateTime"/>
      </xsd:simpleType>
    </xsd:element>
    <xsd:element name="xqep" ma:index="24" nillable="true" ma:displayName="Project Manager" ma:list="UserInfo" ma:internalName="xqep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" ma:index="25" nillable="true" ma:displayName="Product" ma:format="Dropdown" ma:internalName="Product">
      <xsd:simpleType>
        <xsd:restriction base="dms:Choice">
          <xsd:enumeration value="CivicEngage"/>
          <xsd:enumeration value="CivicClerk"/>
          <xsd:enumeration value="CivicHR"/>
          <xsd:enumeration value="CivicReady"/>
          <xsd:enumeration value="CivicRec"/>
        </xsd:restriction>
      </xsd:simpleType>
    </xsd:element>
    <xsd:element name="State" ma:index="26" nillable="true" ma:displayName="State" ma:format="RadioButtons" ma:internalName="State">
      <xsd:simpleType>
        <xsd:union memberTypes="dms:Text">
          <xsd:simpleType>
            <xsd:restriction base="dms:Choice">
              <xsd:enumeration value="N/A"/>
              <xsd:enumeration value="AB"/>
              <xsd:enumeration value="AK"/>
              <xsd:enumeration value="AL"/>
              <xsd:enumeration value="AR"/>
              <xsd:enumeration value="AU"/>
              <xsd:enumeration value="AZ"/>
              <xsd:enumeration value="BC"/>
              <xsd:enumeration value="CA"/>
              <xsd:enumeration value="CO"/>
              <xsd:enumeration value="CT"/>
              <xsd:enumeration value="DE"/>
              <xsd:enumeration value="FL"/>
              <xsd:enumeration value="GA"/>
              <xsd:enumeration value="HI"/>
              <xsd:enumeration value="IA"/>
              <xsd:enumeration value="ID"/>
              <xsd:enumeration value="IL"/>
              <xsd:enumeration value="IN"/>
              <xsd:enumeration value="KS"/>
              <xsd:enumeration value="KY"/>
              <xsd:enumeration value="LA"/>
              <xsd:enumeration value="MA"/>
              <xsd:enumeration value="MD"/>
              <xsd:enumeration value="ME"/>
              <xsd:enumeration value="MI"/>
              <xsd:enumeration value="MN"/>
              <xsd:enumeration value="MO"/>
              <xsd:enumeration value="MS"/>
              <xsd:enumeration value="MT"/>
              <xsd:enumeration value="NC"/>
              <xsd:enumeration value="ND"/>
              <xsd:enumeration value="NE"/>
              <xsd:enumeration value="NH"/>
              <xsd:enumeration value="NJ"/>
              <xsd:enumeration value="NM"/>
              <xsd:enumeration value="NV"/>
              <xsd:enumeration value="NY"/>
              <xsd:enumeration value="OH"/>
              <xsd:enumeration value="OK"/>
              <xsd:enumeration value="ON"/>
              <xsd:enumeration value="OR"/>
              <xsd:enumeration value="PA"/>
              <xsd:enumeration value="RI"/>
              <xsd:enumeration value="SC"/>
              <xsd:enumeration value="SD"/>
              <xsd:enumeration value="TN"/>
              <xsd:enumeration value="TX"/>
              <xsd:enumeration value="UT"/>
              <xsd:enumeration value="VA"/>
              <xsd:enumeration value="VT"/>
              <xsd:enumeration value="WA"/>
              <xsd:enumeration value="WI"/>
              <xsd:enumeration value="WV"/>
              <xsd:enumeration value="WY"/>
            </xsd:restriction>
          </xsd:simpleType>
        </xsd:un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eebe188f-f238-4a76-a1b7-84edf3ee71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_x0020_Date xmlns="8c03ce1d-934c-4359-b9f3-d927511c2cf7" xsi:nil="true"/>
    <_ip_UnifiedCompliancePolicyUIAction xmlns="http://schemas.microsoft.com/sharepoint/v3" xsi:nil="true"/>
    <Project_x0020_Type xmlns="8c03ce1d-934c-4359-b9f3-d927511c2cf7" xsi:nil="true"/>
    <State xmlns="8c03ce1d-934c-4359-b9f3-d927511c2cf7" xsi:nil="true"/>
    <_ip_UnifiedCompliancePolicyProperties xmlns="http://schemas.microsoft.com/sharepoint/v3" xsi:nil="true"/>
    <xqep xmlns="8c03ce1d-934c-4359-b9f3-d927511c2cf7">
      <UserInfo>
        <DisplayName/>
        <AccountId xsi:nil="true"/>
        <AccountType/>
      </UserInfo>
    </xqep>
    <Product xmlns="8c03ce1d-934c-4359-b9f3-d927511c2cf7" xsi:nil="true"/>
    <PublishingExpirationDate xmlns="http://schemas.microsoft.com/sharepoint/v3" xsi:nil="true"/>
    <lcf76f155ced4ddcb4097134ff3c332f xmlns="8c03ce1d-934c-4359-b9f3-d927511c2cf7">
      <Terms xmlns="http://schemas.microsoft.com/office/infopath/2007/PartnerControls"/>
    </lcf76f155ced4ddcb4097134ff3c332f>
    <PublishingStartDate xmlns="http://schemas.microsoft.com/sharepoint/v3" xsi:nil="true"/>
    <TaxCatchAll xmlns="c7a5fbe1-d87b-48ab-bb89-7c5c0b1421fd" xsi:nil="true"/>
  </documentManagement>
</p:properties>
</file>

<file path=customXml/itemProps1.xml><?xml version="1.0" encoding="utf-8"?>
<ds:datastoreItem xmlns:ds="http://schemas.openxmlformats.org/officeDocument/2006/customXml" ds:itemID="{346E770A-B466-4096-B6C1-AE86AF782725}"/>
</file>

<file path=customXml/itemProps2.xml><?xml version="1.0" encoding="utf-8"?>
<ds:datastoreItem xmlns:ds="http://schemas.openxmlformats.org/officeDocument/2006/customXml" ds:itemID="{F13B28FF-C87C-43D0-B0C3-7C200C30B36D}"/>
</file>

<file path=customXml/itemProps3.xml><?xml version="1.0" encoding="utf-8"?>
<ds:datastoreItem xmlns:ds="http://schemas.openxmlformats.org/officeDocument/2006/customXml" ds:itemID="{CA6FD8C4-4EA7-4CBD-A485-49AF0A763C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Bunting</dc:creator>
  <cp:keywords/>
  <dc:description/>
  <cp:lastModifiedBy>Lynn Bunting</cp:lastModifiedBy>
  <cp:revision>1</cp:revision>
  <dcterms:created xsi:type="dcterms:W3CDTF">2023-01-27T20:48:00Z</dcterms:created>
  <dcterms:modified xsi:type="dcterms:W3CDTF">2023-01-27T20:51:00Z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0x010100A3F904E1E631134F8DC8C2DE05DFAB25</vt:lpwstr>
  </property>
</Properties>
</file>