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AB750" w14:textId="77777777" w:rsidR="00B25655" w:rsidRDefault="00B25655">
      <w:pPr>
        <w:rPr>
          <w:rStyle w:val="markedcontent"/>
          <w:rFonts w:ascii="Arial" w:hAnsi="Arial" w:cs="Arial"/>
          <w:sz w:val="28"/>
          <w:szCs w:val="28"/>
        </w:rPr>
      </w:pPr>
      <w:r w:rsidRPr="00B25655">
        <w:rPr>
          <w:rStyle w:val="markedcontent"/>
          <w:b/>
          <w:bCs/>
          <w:sz w:val="32"/>
          <w:szCs w:val="32"/>
        </w:rPr>
        <w:t>Optimist Club of Alpena</w:t>
      </w:r>
      <w:r w:rsidRPr="00B25655">
        <w:rPr>
          <w:sz w:val="28"/>
          <w:szCs w:val="28"/>
        </w:rPr>
        <w:br/>
      </w:r>
      <w:r w:rsidRPr="00B25655">
        <w:rPr>
          <w:rStyle w:val="markedcontent"/>
          <w:rFonts w:ascii="Arial" w:hAnsi="Arial" w:cs="Arial"/>
          <w:sz w:val="28"/>
          <w:szCs w:val="28"/>
        </w:rPr>
        <w:t>Projects: Optimist Club for the Annual Spring Break Fun Day</w:t>
      </w:r>
      <w:r w:rsidRPr="00B25655">
        <w:rPr>
          <w:sz w:val="28"/>
          <w:szCs w:val="28"/>
        </w:rPr>
        <w:br/>
      </w:r>
      <w:r w:rsidRPr="00B25655">
        <w:rPr>
          <w:rStyle w:val="markedcontent"/>
          <w:rFonts w:ascii="Arial" w:hAnsi="Arial" w:cs="Arial"/>
          <w:sz w:val="28"/>
          <w:szCs w:val="28"/>
        </w:rPr>
        <w:t>Grant: $4,480</w:t>
      </w:r>
    </w:p>
    <w:p w14:paraId="329E1A7D" w14:textId="7A42F775" w:rsidR="00F86B76" w:rsidRPr="00B25655" w:rsidRDefault="00B25655">
      <w:pPr>
        <w:rPr>
          <w:rStyle w:val="markedcontent"/>
          <w:rFonts w:ascii="Arial" w:hAnsi="Arial" w:cs="Arial"/>
          <w:sz w:val="28"/>
          <w:szCs w:val="28"/>
        </w:rPr>
      </w:pPr>
      <w:r w:rsidRPr="00B25655">
        <w:rPr>
          <w:sz w:val="28"/>
          <w:szCs w:val="28"/>
        </w:rPr>
        <w:br/>
      </w:r>
      <w:r w:rsidRPr="00B25655">
        <w:rPr>
          <w:rStyle w:val="markedcontent"/>
          <w:rFonts w:ascii="Arial" w:hAnsi="Arial" w:cs="Arial"/>
          <w:sz w:val="28"/>
          <w:szCs w:val="28"/>
        </w:rPr>
        <w:t>This grant was awarded to the Optimist Club for the Annual Spring Break Fun Day; held each year during spring break. The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B25655">
        <w:rPr>
          <w:rStyle w:val="markedcontent"/>
          <w:rFonts w:ascii="Arial" w:hAnsi="Arial" w:cs="Arial"/>
          <w:sz w:val="28"/>
          <w:szCs w:val="28"/>
        </w:rPr>
        <w:t xml:space="preserve">children </w:t>
      </w:r>
      <w:proofErr w:type="gramStart"/>
      <w:r w:rsidRPr="00B25655">
        <w:rPr>
          <w:rStyle w:val="markedcontent"/>
          <w:rFonts w:ascii="Arial" w:hAnsi="Arial" w:cs="Arial"/>
          <w:sz w:val="28"/>
          <w:szCs w:val="28"/>
        </w:rPr>
        <w:t>have the opportunity to</w:t>
      </w:r>
      <w:proofErr w:type="gramEnd"/>
      <w:r w:rsidRPr="00B25655">
        <w:rPr>
          <w:rStyle w:val="markedcontent"/>
          <w:rFonts w:ascii="Arial" w:hAnsi="Arial" w:cs="Arial"/>
          <w:sz w:val="28"/>
          <w:szCs w:val="28"/>
        </w:rPr>
        <w:t xml:space="preserve"> swim, play games, win prizes, eat and have fun in a safe and supervised environment at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B25655">
        <w:rPr>
          <w:rStyle w:val="markedcontent"/>
          <w:rFonts w:ascii="Arial" w:hAnsi="Arial" w:cs="Arial"/>
          <w:sz w:val="28"/>
          <w:szCs w:val="28"/>
        </w:rPr>
        <w:t xml:space="preserve">the high school, at no cost to the child. The grant also helped fund the Kids Fishing Day at </w:t>
      </w:r>
      <w:proofErr w:type="spellStart"/>
      <w:r w:rsidRPr="00B25655">
        <w:rPr>
          <w:rStyle w:val="markedcontent"/>
          <w:rFonts w:ascii="Arial" w:hAnsi="Arial" w:cs="Arial"/>
          <w:sz w:val="28"/>
          <w:szCs w:val="28"/>
        </w:rPr>
        <w:t>Culligan</w:t>
      </w:r>
      <w:proofErr w:type="spellEnd"/>
      <w:r w:rsidRPr="00B25655">
        <w:rPr>
          <w:rStyle w:val="markedcontent"/>
          <w:rFonts w:ascii="Arial" w:hAnsi="Arial" w:cs="Arial"/>
          <w:sz w:val="28"/>
          <w:szCs w:val="28"/>
        </w:rPr>
        <w:t xml:space="preserve"> Plaza during the Brown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B25655">
        <w:rPr>
          <w:rStyle w:val="markedcontent"/>
          <w:rFonts w:ascii="Arial" w:hAnsi="Arial" w:cs="Arial"/>
          <w:sz w:val="28"/>
          <w:szCs w:val="28"/>
        </w:rPr>
        <w:t xml:space="preserve">Trout Fishing Tournament. Children </w:t>
      </w:r>
      <w:proofErr w:type="gramStart"/>
      <w:r w:rsidRPr="00B25655">
        <w:rPr>
          <w:rStyle w:val="markedcontent"/>
          <w:rFonts w:ascii="Arial" w:hAnsi="Arial" w:cs="Arial"/>
          <w:sz w:val="28"/>
          <w:szCs w:val="28"/>
        </w:rPr>
        <w:t>have the opportunity to</w:t>
      </w:r>
      <w:proofErr w:type="gramEnd"/>
      <w:r w:rsidRPr="00B25655">
        <w:rPr>
          <w:rStyle w:val="markedcontent"/>
          <w:rFonts w:ascii="Arial" w:hAnsi="Arial" w:cs="Arial"/>
          <w:sz w:val="28"/>
          <w:szCs w:val="28"/>
        </w:rPr>
        <w:t xml:space="preserve"> learn the techniques of fishing and catch some fish. Between</w:t>
      </w:r>
      <w:r w:rsidRPr="00B25655">
        <w:rPr>
          <w:sz w:val="28"/>
          <w:szCs w:val="28"/>
        </w:rPr>
        <w:br/>
      </w:r>
      <w:r w:rsidRPr="00B25655">
        <w:rPr>
          <w:rStyle w:val="markedcontent"/>
          <w:rFonts w:ascii="Arial" w:hAnsi="Arial" w:cs="Arial"/>
          <w:sz w:val="28"/>
          <w:szCs w:val="28"/>
        </w:rPr>
        <w:t>the two events, over 1,000 children participated.</w:t>
      </w:r>
    </w:p>
    <w:p w14:paraId="14ABDA91" w14:textId="1FECB74F" w:rsidR="00B25655" w:rsidRDefault="00B25655">
      <w:pPr>
        <w:rPr>
          <w:rStyle w:val="markedcontent"/>
          <w:rFonts w:ascii="Arial" w:hAnsi="Arial" w:cs="Arial"/>
        </w:rPr>
      </w:pPr>
    </w:p>
    <w:p w14:paraId="574101E1" w14:textId="0E714769" w:rsidR="00B25655" w:rsidRDefault="00B25655">
      <w:r>
        <w:rPr>
          <w:noProof/>
        </w:rPr>
        <w:drawing>
          <wp:inline distT="0" distB="0" distL="0" distR="0" wp14:anchorId="25B21D39" wp14:editId="3D17E4B4">
            <wp:extent cx="5829300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4C74" w14:textId="77777777" w:rsidR="00B25655" w:rsidRDefault="00B25655">
      <w:r>
        <w:br w:type="page"/>
      </w:r>
    </w:p>
    <w:p w14:paraId="1AFD9CB3" w14:textId="1A55C0AC" w:rsidR="00B25655" w:rsidRDefault="00B25655">
      <w:r>
        <w:rPr>
          <w:noProof/>
        </w:rPr>
        <w:lastRenderedPageBreak/>
        <w:drawing>
          <wp:inline distT="0" distB="0" distL="0" distR="0" wp14:anchorId="288F7576" wp14:editId="229A0284">
            <wp:extent cx="5829300" cy="4981575"/>
            <wp:effectExtent l="0" t="0" r="0" b="9525"/>
            <wp:docPr id="2" name="Picture 2" descr="A picture containing text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ho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4B0B" w14:textId="77777777" w:rsidR="00B25655" w:rsidRDefault="00B25655">
      <w:r>
        <w:br w:type="page"/>
      </w:r>
    </w:p>
    <w:p w14:paraId="2694177C" w14:textId="4DAF850F" w:rsidR="00B25655" w:rsidRDefault="00B25655">
      <w:r>
        <w:rPr>
          <w:noProof/>
        </w:rPr>
        <w:lastRenderedPageBreak/>
        <w:drawing>
          <wp:inline distT="0" distB="0" distL="0" distR="0" wp14:anchorId="29ACB4F3" wp14:editId="61A68E57">
            <wp:extent cx="5829300" cy="4876800"/>
            <wp:effectExtent l="0" t="0" r="0" b="0"/>
            <wp:docPr id="3" name="Picture 3" descr="A picture containing text,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differ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680A" w14:textId="7BF42E6E" w:rsidR="00B25655" w:rsidRDefault="00B25655"/>
    <w:p w14:paraId="61A63A41" w14:textId="4115B90A" w:rsidR="00B25655" w:rsidRDefault="00B25655"/>
    <w:p w14:paraId="79687DE9" w14:textId="2CD92F3C" w:rsidR="00B25655" w:rsidRDefault="00B25655">
      <w:r>
        <w:rPr>
          <w:noProof/>
        </w:rPr>
        <w:drawing>
          <wp:inline distT="0" distB="0" distL="0" distR="0" wp14:anchorId="22F5D55C" wp14:editId="4C06E59D">
            <wp:extent cx="5829300" cy="2381250"/>
            <wp:effectExtent l="0" t="0" r="0" b="0"/>
            <wp:docPr id="4" name="Picture 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55"/>
    <w:rsid w:val="00B25655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1CE91"/>
  <w15:chartTrackingRefBased/>
  <w15:docId w15:val="{FC0B8992-C87B-497B-9E79-1CA611A5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B25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E0F721E2-50E2-4518-BD7F-5375282C2AEE}"/>
</file>

<file path=customXml/itemProps2.xml><?xml version="1.0" encoding="utf-8"?>
<ds:datastoreItem xmlns:ds="http://schemas.openxmlformats.org/officeDocument/2006/customXml" ds:itemID="{C989B7F7-293B-4258-B69E-EAEC597E6D21}"/>
</file>

<file path=customXml/itemProps3.xml><?xml version="1.0" encoding="utf-8"?>
<ds:datastoreItem xmlns:ds="http://schemas.openxmlformats.org/officeDocument/2006/customXml" ds:itemID="{B8829000-5716-4CED-8C78-2D4505BB00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2023-01-27T20:39:00Z</dcterms:created>
  <dcterms:modified xsi:type="dcterms:W3CDTF">2023-01-27T20:41:00Z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